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7817" w14:textId="286938D8" w:rsidR="002C5934" w:rsidRPr="00227AF4" w:rsidRDefault="00227AF4" w:rsidP="00227AF4">
      <w:pPr>
        <w:jc w:val="center"/>
        <w:rPr>
          <w:rFonts w:ascii="BIZ UDPゴシック" w:eastAsia="BIZ UDPゴシック" w:hAnsi="BIZ UDPゴシック"/>
          <w:b/>
          <w:bCs/>
          <w:sz w:val="28"/>
          <w:szCs w:val="28"/>
        </w:rPr>
      </w:pPr>
      <w:r w:rsidRPr="00227AF4">
        <w:rPr>
          <w:rFonts w:ascii="BIZ UDPゴシック" w:eastAsia="BIZ UDPゴシック" w:hAnsi="BIZ UDPゴシック" w:hint="eastAsia"/>
          <w:b/>
          <w:bCs/>
          <w:sz w:val="28"/>
          <w:szCs w:val="28"/>
        </w:rPr>
        <w:t>農地中間管理事業の貸借に係る必要書類について</w:t>
      </w:r>
    </w:p>
    <w:p w14:paraId="51F4B440" w14:textId="77777777" w:rsidR="007608AE" w:rsidRPr="00A93EF2" w:rsidRDefault="007608AE">
      <w:pPr>
        <w:rPr>
          <w:rFonts w:ascii="BIZ UDPゴシック" w:eastAsia="BIZ UDPゴシック" w:hAnsi="BIZ UDPゴシック"/>
          <w:sz w:val="26"/>
          <w:szCs w:val="26"/>
        </w:rPr>
      </w:pPr>
    </w:p>
    <w:p w14:paraId="13A6D4AE" w14:textId="50BF353D" w:rsidR="007608AE" w:rsidRPr="00EE5B78" w:rsidRDefault="007608AE">
      <w:pPr>
        <w:rPr>
          <w:rFonts w:ascii="BIZ UDPゴシック" w:eastAsia="BIZ UDPゴシック" w:hAnsi="BIZ UDPゴシック"/>
          <w:sz w:val="26"/>
          <w:szCs w:val="26"/>
          <w:shd w:val="pct15" w:color="auto" w:fill="FFFFFF"/>
        </w:rPr>
      </w:pPr>
      <w:r w:rsidRPr="00EE5B78">
        <w:rPr>
          <w:rFonts w:ascii="BIZ UDPゴシック" w:eastAsia="BIZ UDPゴシック" w:hAnsi="BIZ UDPゴシック" w:hint="eastAsia"/>
          <w:sz w:val="26"/>
          <w:szCs w:val="26"/>
          <w:shd w:val="pct15" w:color="auto" w:fill="FFFFFF"/>
        </w:rPr>
        <w:t>～</w:t>
      </w:r>
      <w:r w:rsidR="00ED1716">
        <w:rPr>
          <w:rFonts w:ascii="BIZ UDPゴシック" w:eastAsia="BIZ UDPゴシック" w:hAnsi="BIZ UDPゴシック" w:hint="eastAsia"/>
          <w:sz w:val="26"/>
          <w:szCs w:val="26"/>
          <w:shd w:val="pct15" w:color="auto" w:fill="FFFFFF"/>
        </w:rPr>
        <w:t>耕作者</w:t>
      </w:r>
      <w:r w:rsidRPr="00EE5B78">
        <w:rPr>
          <w:rFonts w:ascii="BIZ UDPゴシック" w:eastAsia="BIZ UDPゴシック" w:hAnsi="BIZ UDPゴシック" w:hint="eastAsia"/>
          <w:sz w:val="26"/>
          <w:szCs w:val="26"/>
          <w:shd w:val="pct15" w:color="auto" w:fill="FFFFFF"/>
        </w:rPr>
        <w:t>～</w:t>
      </w:r>
    </w:p>
    <w:p w14:paraId="0B06064C" w14:textId="2C257061" w:rsidR="007608AE" w:rsidRDefault="007608AE" w:rsidP="00CA7CAC">
      <w:pPr>
        <w:ind w:left="520" w:hangingChars="200" w:hanging="520"/>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①</w:t>
      </w:r>
      <w:r w:rsidR="00CA7CAC">
        <w:rPr>
          <w:rFonts w:ascii="BIZ UDPゴシック" w:eastAsia="BIZ UDPゴシック" w:hAnsi="BIZ UDPゴシック" w:hint="eastAsia"/>
          <w:sz w:val="26"/>
          <w:szCs w:val="26"/>
        </w:rPr>
        <w:t>『農地中間管理権の設定及び賃借権又は使用貸借による権利の設定関係（一括）』（各筆明細書・共通事項・添付資料）</w:t>
      </w:r>
    </w:p>
    <w:p w14:paraId="5E687EDD" w14:textId="360B6F4C" w:rsidR="00CA7CAC" w:rsidRPr="00C770DC" w:rsidRDefault="00CA7CAC" w:rsidP="00CA7CAC">
      <w:pPr>
        <w:ind w:left="520" w:hangingChars="200" w:hanging="520"/>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A91B68">
        <w:rPr>
          <w:rFonts w:ascii="BIZ UDPゴシック" w:eastAsia="BIZ UDPゴシック" w:hAnsi="BIZ UDPゴシック" w:hint="eastAsia"/>
          <w:sz w:val="26"/>
          <w:szCs w:val="26"/>
        </w:rPr>
        <w:t>耕作者と貸主それぞれの押印があるものを１部</w:t>
      </w:r>
    </w:p>
    <w:p w14:paraId="026F0A61" w14:textId="3D51A9AE" w:rsidR="007608AE" w:rsidRPr="00C770DC" w:rsidRDefault="007608AE">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②</w:t>
      </w:r>
      <w:r w:rsidR="002D1B32" w:rsidRPr="00C770DC">
        <w:rPr>
          <w:rFonts w:ascii="BIZ UDPゴシック" w:eastAsia="BIZ UDPゴシック" w:hAnsi="BIZ UDPゴシック" w:hint="eastAsia"/>
          <w:sz w:val="26"/>
          <w:szCs w:val="26"/>
        </w:rPr>
        <w:t>中間管理機構への</w:t>
      </w:r>
      <w:r w:rsidR="00B530E1" w:rsidRPr="00C770DC">
        <w:rPr>
          <w:rFonts w:ascii="BIZ UDPゴシック" w:eastAsia="BIZ UDPゴシック" w:hAnsi="BIZ UDPゴシック" w:hint="eastAsia"/>
          <w:sz w:val="26"/>
          <w:szCs w:val="26"/>
        </w:rPr>
        <w:t>耕作者情報登録書</w:t>
      </w:r>
    </w:p>
    <w:p w14:paraId="458E4B08" w14:textId="2DCF15AB" w:rsidR="002D1B32" w:rsidRPr="00C770DC" w:rsidRDefault="00B530E1">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w:t>
      </w:r>
      <w:r w:rsidR="00ED1716">
        <w:rPr>
          <w:rFonts w:ascii="BIZ UDPゴシック" w:eastAsia="BIZ UDPゴシック" w:hAnsi="BIZ UDPゴシック" w:hint="eastAsia"/>
          <w:sz w:val="26"/>
          <w:szCs w:val="26"/>
        </w:rPr>
        <w:t>③</w:t>
      </w:r>
      <w:r w:rsidR="002D1B32" w:rsidRPr="00C770DC">
        <w:rPr>
          <w:rFonts w:ascii="BIZ UDPゴシック" w:eastAsia="BIZ UDPゴシック" w:hAnsi="BIZ UDPゴシック" w:hint="eastAsia"/>
          <w:sz w:val="26"/>
          <w:szCs w:val="26"/>
        </w:rPr>
        <w:t>経営状況のわかるもの</w:t>
      </w:r>
    </w:p>
    <w:p w14:paraId="6C3D6C28" w14:textId="4A2DD90E" w:rsidR="002D1B32" w:rsidRPr="00C770DC" w:rsidRDefault="002D1B32">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・（法人）決算書等</w:t>
      </w:r>
    </w:p>
    <w:p w14:paraId="76A53C0C" w14:textId="413E9CD8" w:rsidR="002D1B32" w:rsidRPr="00C770DC" w:rsidRDefault="002D1B32">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・（新規参入）就農計画書</w:t>
      </w:r>
    </w:p>
    <w:p w14:paraId="658B58C2" w14:textId="77777777" w:rsidR="00FA715B" w:rsidRDefault="00B530E1" w:rsidP="000434B4">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w:t>
      </w:r>
    </w:p>
    <w:p w14:paraId="5FD468EE" w14:textId="6F6B9956" w:rsidR="00B530E1" w:rsidRDefault="00B530E1" w:rsidP="000434B4">
      <w:pPr>
        <w:rPr>
          <w:rFonts w:ascii="BIZ UDPゴシック" w:eastAsia="BIZ UDPゴシック" w:hAnsi="BIZ UDPゴシック"/>
          <w:b/>
          <w:bCs/>
          <w:sz w:val="26"/>
          <w:szCs w:val="26"/>
        </w:rPr>
      </w:pPr>
      <w:r w:rsidRPr="00227AF4">
        <w:rPr>
          <w:rFonts w:ascii="BIZ UDPゴシック" w:eastAsia="BIZ UDPゴシック" w:hAnsi="BIZ UDPゴシック" w:hint="eastAsia"/>
          <w:b/>
          <w:bCs/>
          <w:sz w:val="26"/>
          <w:szCs w:val="26"/>
        </w:rPr>
        <w:t>（該当する場合</w:t>
      </w:r>
      <w:r w:rsidR="000434B4" w:rsidRPr="00227AF4">
        <w:rPr>
          <w:rFonts w:ascii="BIZ UDPゴシック" w:eastAsia="BIZ UDPゴシック" w:hAnsi="BIZ UDPゴシック" w:hint="eastAsia"/>
          <w:b/>
          <w:bCs/>
          <w:sz w:val="26"/>
          <w:szCs w:val="26"/>
        </w:rPr>
        <w:t>のみ</w:t>
      </w:r>
      <w:r w:rsidR="00FA715B" w:rsidRPr="00227AF4">
        <w:rPr>
          <w:rFonts w:ascii="BIZ UDPゴシック" w:eastAsia="BIZ UDPゴシック" w:hAnsi="BIZ UDPゴシック" w:hint="eastAsia"/>
          <w:b/>
          <w:bCs/>
          <w:sz w:val="26"/>
          <w:szCs w:val="26"/>
        </w:rPr>
        <w:t>必要な書類</w:t>
      </w:r>
      <w:r w:rsidRPr="00227AF4">
        <w:rPr>
          <w:rFonts w:ascii="BIZ UDPゴシック" w:eastAsia="BIZ UDPゴシック" w:hAnsi="BIZ UDPゴシック" w:hint="eastAsia"/>
          <w:b/>
          <w:bCs/>
          <w:sz w:val="26"/>
          <w:szCs w:val="26"/>
        </w:rPr>
        <w:t>）</w:t>
      </w:r>
    </w:p>
    <w:p w14:paraId="4ABA86BE" w14:textId="78A8DA75" w:rsidR="00ED1716" w:rsidRPr="00227AF4" w:rsidRDefault="00ED1716" w:rsidP="000434B4">
      <w:pPr>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 xml:space="preserve">　　○</w:t>
      </w:r>
      <w:r w:rsidRPr="00C770DC">
        <w:rPr>
          <w:rFonts w:ascii="BIZ UDPゴシック" w:eastAsia="BIZ UDPゴシック" w:hAnsi="BIZ UDPゴシック" w:hint="eastAsia"/>
          <w:sz w:val="26"/>
          <w:szCs w:val="26"/>
        </w:rPr>
        <w:t>預金口座振替依頼書</w:t>
      </w:r>
      <w:r>
        <w:rPr>
          <w:rFonts w:ascii="BIZ UDPゴシック" w:eastAsia="BIZ UDPゴシック" w:hAnsi="BIZ UDPゴシック" w:hint="eastAsia"/>
          <w:sz w:val="26"/>
          <w:szCs w:val="26"/>
        </w:rPr>
        <w:t>（金納の場合</w:t>
      </w:r>
      <w:r w:rsidR="00016373">
        <w:rPr>
          <w:rFonts w:ascii="BIZ UDPゴシック" w:eastAsia="BIZ UDPゴシック" w:hAnsi="BIZ UDPゴシック" w:hint="eastAsia"/>
          <w:sz w:val="26"/>
          <w:szCs w:val="26"/>
        </w:rPr>
        <w:t>で、初回のみ</w:t>
      </w:r>
      <w:r>
        <w:rPr>
          <w:rFonts w:ascii="BIZ UDPゴシック" w:eastAsia="BIZ UDPゴシック" w:hAnsi="BIZ UDPゴシック" w:hint="eastAsia"/>
          <w:sz w:val="26"/>
          <w:szCs w:val="26"/>
        </w:rPr>
        <w:t>）</w:t>
      </w:r>
    </w:p>
    <w:p w14:paraId="1B604512" w14:textId="62E27FA3" w:rsidR="00B530E1" w:rsidRPr="00C770DC" w:rsidRDefault="00B530E1">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○附属物の設置に係る合意書</w:t>
      </w:r>
      <w:r w:rsidR="00006B41">
        <w:rPr>
          <w:rFonts w:ascii="BIZ UDPゴシック" w:eastAsia="BIZ UDPゴシック" w:hAnsi="BIZ UDPゴシック" w:hint="eastAsia"/>
          <w:sz w:val="26"/>
          <w:szCs w:val="26"/>
        </w:rPr>
        <w:t>（附属物がある場合）</w:t>
      </w:r>
    </w:p>
    <w:p w14:paraId="1F92DC8E" w14:textId="00D976B3" w:rsidR="002D1B32" w:rsidRPr="00C770DC" w:rsidRDefault="002D1B32" w:rsidP="00006B41">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w:t>
      </w:r>
      <w:r w:rsidR="005D3826" w:rsidRPr="005D3826">
        <w:rPr>
          <w:rFonts w:ascii="BIZ UDPゴシック" w:eastAsia="BIZ UDPゴシック" w:hAnsi="BIZ UDPゴシック" w:hint="eastAsia"/>
          <w:sz w:val="26"/>
          <w:szCs w:val="26"/>
        </w:rPr>
        <w:t>○定款（法人のみ）</w:t>
      </w:r>
    </w:p>
    <w:p w14:paraId="6D563875" w14:textId="77777777" w:rsidR="007608AE" w:rsidRDefault="007608AE">
      <w:pPr>
        <w:rPr>
          <w:rFonts w:ascii="BIZ UDPゴシック" w:eastAsia="BIZ UDPゴシック" w:hAnsi="BIZ UDPゴシック"/>
          <w:sz w:val="26"/>
          <w:szCs w:val="26"/>
        </w:rPr>
      </w:pPr>
    </w:p>
    <w:p w14:paraId="6C17DFD4" w14:textId="77777777" w:rsidR="00BC78E2" w:rsidRPr="00BC78E2" w:rsidRDefault="00BC78E2">
      <w:pPr>
        <w:rPr>
          <w:rFonts w:ascii="BIZ UDPゴシック" w:eastAsia="BIZ UDPゴシック" w:hAnsi="BIZ UDPゴシック"/>
          <w:sz w:val="26"/>
          <w:szCs w:val="26"/>
        </w:rPr>
      </w:pPr>
    </w:p>
    <w:p w14:paraId="45D82D28" w14:textId="5B0BC3C9" w:rsidR="007608AE" w:rsidRPr="00EE5B78" w:rsidRDefault="007608AE">
      <w:pPr>
        <w:rPr>
          <w:rFonts w:ascii="BIZ UDPゴシック" w:eastAsia="BIZ UDPゴシック" w:hAnsi="BIZ UDPゴシック"/>
          <w:sz w:val="26"/>
          <w:szCs w:val="26"/>
          <w:shd w:val="pct15" w:color="auto" w:fill="FFFFFF"/>
        </w:rPr>
      </w:pPr>
      <w:r w:rsidRPr="00EE5B78">
        <w:rPr>
          <w:rFonts w:ascii="BIZ UDPゴシック" w:eastAsia="BIZ UDPゴシック" w:hAnsi="BIZ UDPゴシック" w:hint="eastAsia"/>
          <w:sz w:val="26"/>
          <w:szCs w:val="26"/>
          <w:shd w:val="pct15" w:color="auto" w:fill="FFFFFF"/>
        </w:rPr>
        <w:t>～</w:t>
      </w:r>
      <w:r w:rsidR="0064621D">
        <w:rPr>
          <w:rFonts w:ascii="BIZ UDPゴシック" w:eastAsia="BIZ UDPゴシック" w:hAnsi="BIZ UDPゴシック" w:hint="eastAsia"/>
          <w:sz w:val="26"/>
          <w:szCs w:val="26"/>
          <w:shd w:val="pct15" w:color="auto" w:fill="FFFFFF"/>
        </w:rPr>
        <w:t>貸主</w:t>
      </w:r>
      <w:r w:rsidRPr="00EE5B78">
        <w:rPr>
          <w:rFonts w:ascii="BIZ UDPゴシック" w:eastAsia="BIZ UDPゴシック" w:hAnsi="BIZ UDPゴシック" w:hint="eastAsia"/>
          <w:sz w:val="26"/>
          <w:szCs w:val="26"/>
          <w:shd w:val="pct15" w:color="auto" w:fill="FFFFFF"/>
        </w:rPr>
        <w:t>～</w:t>
      </w:r>
    </w:p>
    <w:p w14:paraId="07B6913D" w14:textId="6C85A329" w:rsidR="00A91B68" w:rsidRPr="00A91B68" w:rsidRDefault="007608AE" w:rsidP="00D92645">
      <w:pPr>
        <w:ind w:leftChars="54" w:left="503" w:hangingChars="150" w:hanging="390"/>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①</w:t>
      </w:r>
      <w:r w:rsidR="00A91B68" w:rsidRPr="00A91B68">
        <w:rPr>
          <w:rFonts w:ascii="BIZ UDPゴシック" w:eastAsia="BIZ UDPゴシック" w:hAnsi="BIZ UDPゴシック" w:hint="eastAsia"/>
          <w:sz w:val="26"/>
          <w:szCs w:val="26"/>
        </w:rPr>
        <w:t>『農地中間管理権の設定及び賃借権又は使用貸借による権利の設定関係（一括）』（各筆明細書・共通事項）</w:t>
      </w:r>
    </w:p>
    <w:p w14:paraId="068C074A" w14:textId="5DD1501B" w:rsidR="007608AE" w:rsidRPr="00C770DC" w:rsidRDefault="00A91B68" w:rsidP="00A91B68">
      <w:pPr>
        <w:ind w:firstLineChars="54" w:firstLine="140"/>
        <w:rPr>
          <w:rFonts w:ascii="BIZ UDPゴシック" w:eastAsia="BIZ UDPゴシック" w:hAnsi="BIZ UDPゴシック"/>
          <w:sz w:val="26"/>
          <w:szCs w:val="26"/>
        </w:rPr>
      </w:pPr>
      <w:r w:rsidRPr="00A91B68">
        <w:rPr>
          <w:rFonts w:ascii="BIZ UDPゴシック" w:eastAsia="BIZ UDPゴシック" w:hAnsi="BIZ UDPゴシック" w:hint="eastAsia"/>
          <w:sz w:val="26"/>
          <w:szCs w:val="26"/>
        </w:rPr>
        <w:t xml:space="preserve">　　⇒耕作者と貸主それぞれの押印があるものを１部</w:t>
      </w:r>
    </w:p>
    <w:p w14:paraId="1F723347" w14:textId="2F4A1EE6" w:rsidR="007608AE" w:rsidRPr="00C770DC" w:rsidRDefault="007608AE" w:rsidP="00006B41">
      <w:pPr>
        <w:ind w:firstLineChars="54" w:firstLine="140"/>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②</w:t>
      </w:r>
      <w:r w:rsidR="00246F86" w:rsidRPr="00C770DC">
        <w:rPr>
          <w:rFonts w:ascii="BIZ UDPゴシック" w:eastAsia="BIZ UDPゴシック" w:hAnsi="BIZ UDPゴシック" w:hint="eastAsia"/>
          <w:sz w:val="26"/>
          <w:szCs w:val="26"/>
        </w:rPr>
        <w:t>中間管理機構への</w:t>
      </w:r>
      <w:r w:rsidRPr="00C770DC">
        <w:rPr>
          <w:rFonts w:ascii="BIZ UDPゴシック" w:eastAsia="BIZ UDPゴシック" w:hAnsi="BIZ UDPゴシック" w:hint="eastAsia"/>
          <w:sz w:val="26"/>
          <w:szCs w:val="26"/>
        </w:rPr>
        <w:t>農用地等貸付登録書</w:t>
      </w:r>
    </w:p>
    <w:p w14:paraId="664366A0" w14:textId="6AD4699B" w:rsidR="00705494" w:rsidRDefault="00705494" w:rsidP="00006B41">
      <w:pPr>
        <w:ind w:firstLineChars="54" w:firstLine="140"/>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③土地改良区等の賦課金の種類がわかる書類（請求書等）</w:t>
      </w:r>
    </w:p>
    <w:p w14:paraId="24A2EA75" w14:textId="77777777" w:rsidR="005D3826" w:rsidRPr="00C770DC" w:rsidRDefault="005D3826" w:rsidP="00006B41">
      <w:pPr>
        <w:ind w:firstLineChars="54" w:firstLine="140"/>
        <w:rPr>
          <w:rFonts w:ascii="BIZ UDPゴシック" w:eastAsia="BIZ UDPゴシック" w:hAnsi="BIZ UDPゴシック"/>
          <w:sz w:val="26"/>
          <w:szCs w:val="26"/>
        </w:rPr>
      </w:pPr>
    </w:p>
    <w:p w14:paraId="17C1B908" w14:textId="79DC3BFE" w:rsidR="00B530E1" w:rsidRPr="00227AF4" w:rsidRDefault="00B530E1">
      <w:pPr>
        <w:rPr>
          <w:rFonts w:ascii="BIZ UDPゴシック" w:eastAsia="BIZ UDPゴシック" w:hAnsi="BIZ UDPゴシック"/>
          <w:b/>
          <w:bCs/>
          <w:sz w:val="26"/>
          <w:szCs w:val="26"/>
        </w:rPr>
      </w:pPr>
      <w:r w:rsidRPr="00C770DC">
        <w:rPr>
          <w:rFonts w:ascii="BIZ UDPゴシック" w:eastAsia="BIZ UDPゴシック" w:hAnsi="BIZ UDPゴシック" w:hint="eastAsia"/>
          <w:sz w:val="26"/>
          <w:szCs w:val="26"/>
        </w:rPr>
        <w:t xml:space="preserve">　</w:t>
      </w:r>
      <w:r w:rsidRPr="00227AF4">
        <w:rPr>
          <w:rFonts w:ascii="BIZ UDPゴシック" w:eastAsia="BIZ UDPゴシック" w:hAnsi="BIZ UDPゴシック" w:hint="eastAsia"/>
          <w:b/>
          <w:bCs/>
          <w:sz w:val="26"/>
          <w:szCs w:val="26"/>
        </w:rPr>
        <w:t>（該当する場合</w:t>
      </w:r>
      <w:r w:rsidR="002D1B32" w:rsidRPr="00227AF4">
        <w:rPr>
          <w:rFonts w:ascii="BIZ UDPゴシック" w:eastAsia="BIZ UDPゴシック" w:hAnsi="BIZ UDPゴシック" w:hint="eastAsia"/>
          <w:b/>
          <w:bCs/>
          <w:sz w:val="26"/>
          <w:szCs w:val="26"/>
        </w:rPr>
        <w:t>のみ</w:t>
      </w:r>
      <w:r w:rsidR="00FA715B" w:rsidRPr="00227AF4">
        <w:rPr>
          <w:rFonts w:ascii="BIZ UDPゴシック" w:eastAsia="BIZ UDPゴシック" w:hAnsi="BIZ UDPゴシック" w:hint="eastAsia"/>
          <w:b/>
          <w:bCs/>
          <w:sz w:val="26"/>
          <w:szCs w:val="26"/>
        </w:rPr>
        <w:t>必要な書類</w:t>
      </w:r>
      <w:r w:rsidRPr="00227AF4">
        <w:rPr>
          <w:rFonts w:ascii="BIZ UDPゴシック" w:eastAsia="BIZ UDPゴシック" w:hAnsi="BIZ UDPゴシック" w:hint="eastAsia"/>
          <w:b/>
          <w:bCs/>
          <w:sz w:val="26"/>
          <w:szCs w:val="26"/>
        </w:rPr>
        <w:t>）</w:t>
      </w:r>
    </w:p>
    <w:p w14:paraId="0C794347" w14:textId="61346DFF" w:rsidR="00B530E1" w:rsidRPr="00C770DC" w:rsidRDefault="00B530E1">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○共有農地における同意書</w:t>
      </w:r>
      <w:r w:rsidR="00705494" w:rsidRPr="00C770DC">
        <w:rPr>
          <w:rFonts w:ascii="BIZ UDPゴシック" w:eastAsia="BIZ UDPゴシック" w:hAnsi="BIZ UDPゴシック" w:hint="eastAsia"/>
          <w:sz w:val="26"/>
          <w:szCs w:val="26"/>
        </w:rPr>
        <w:t>（共有地の場合）</w:t>
      </w:r>
    </w:p>
    <w:p w14:paraId="408EE408" w14:textId="76DC4F20" w:rsidR="00B530E1" w:rsidRPr="00C770DC" w:rsidRDefault="00B530E1" w:rsidP="00B05DE0">
      <w:pPr>
        <w:ind w:left="650" w:hangingChars="250" w:hanging="650"/>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○相続未登記農地における相続人の同意及び確約書</w:t>
      </w:r>
      <w:r w:rsidR="00246F86" w:rsidRPr="00C770DC">
        <w:rPr>
          <w:rFonts w:ascii="BIZ UDPゴシック" w:eastAsia="BIZ UDPゴシック" w:hAnsi="BIZ UDPゴシック" w:hint="eastAsia"/>
          <w:sz w:val="26"/>
          <w:szCs w:val="26"/>
        </w:rPr>
        <w:t>（相続未登記農地の場合）</w:t>
      </w:r>
    </w:p>
    <w:p w14:paraId="7C189F1B" w14:textId="00DB715C" w:rsidR="00246F86" w:rsidRPr="00C770DC" w:rsidRDefault="00246F86">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・相続人がわかる書類</w:t>
      </w:r>
    </w:p>
    <w:p w14:paraId="5CBEB2F4" w14:textId="33C4E1DB" w:rsidR="00246F86" w:rsidRPr="00C770DC" w:rsidRDefault="00246F86">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・相続人関係図</w:t>
      </w:r>
    </w:p>
    <w:p w14:paraId="73F761E7" w14:textId="1C0229C1" w:rsidR="00B530E1" w:rsidRPr="00C770DC" w:rsidRDefault="00B530E1">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○附属物の設置に係る合意書</w:t>
      </w:r>
      <w:r w:rsidR="00006B41">
        <w:rPr>
          <w:rFonts w:ascii="BIZ UDPゴシック" w:eastAsia="BIZ UDPゴシック" w:hAnsi="BIZ UDPゴシック" w:hint="eastAsia"/>
          <w:sz w:val="26"/>
          <w:szCs w:val="26"/>
        </w:rPr>
        <w:t>（附属物がある場合）</w:t>
      </w:r>
    </w:p>
    <w:p w14:paraId="1E7C7D1D" w14:textId="3D323219" w:rsidR="00246F86" w:rsidRPr="00C770DC" w:rsidRDefault="00246F86">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w:t>
      </w:r>
      <w:r w:rsidR="00006B41">
        <w:rPr>
          <w:rFonts w:ascii="BIZ UDPゴシック" w:eastAsia="BIZ UDPゴシック" w:hAnsi="BIZ UDPゴシック" w:hint="eastAsia"/>
          <w:sz w:val="26"/>
          <w:szCs w:val="26"/>
        </w:rPr>
        <w:t>○</w:t>
      </w:r>
      <w:r w:rsidRPr="00C770DC">
        <w:rPr>
          <w:rFonts w:ascii="BIZ UDPゴシック" w:eastAsia="BIZ UDPゴシック" w:hAnsi="BIZ UDPゴシック" w:hint="eastAsia"/>
          <w:sz w:val="26"/>
          <w:szCs w:val="26"/>
        </w:rPr>
        <w:t>図面</w:t>
      </w:r>
      <w:r w:rsidR="00006B41">
        <w:rPr>
          <w:rFonts w:ascii="BIZ UDPゴシック" w:eastAsia="BIZ UDPゴシック" w:hAnsi="BIZ UDPゴシック" w:hint="eastAsia"/>
          <w:sz w:val="26"/>
          <w:szCs w:val="26"/>
        </w:rPr>
        <w:t>（農地の一部を貸借する場合）</w:t>
      </w:r>
    </w:p>
    <w:p w14:paraId="085B0B04" w14:textId="08F2E447" w:rsidR="00246F86" w:rsidRDefault="00246F86">
      <w:pPr>
        <w:rPr>
          <w:rFonts w:ascii="BIZ UDPゴシック" w:eastAsia="BIZ UDPゴシック" w:hAnsi="BIZ UDPゴシック"/>
          <w:sz w:val="26"/>
          <w:szCs w:val="26"/>
        </w:rPr>
      </w:pPr>
      <w:r w:rsidRPr="00C770DC">
        <w:rPr>
          <w:rFonts w:ascii="BIZ UDPゴシック" w:eastAsia="BIZ UDPゴシック" w:hAnsi="BIZ UDPゴシック" w:hint="eastAsia"/>
          <w:sz w:val="26"/>
          <w:szCs w:val="26"/>
        </w:rPr>
        <w:t xml:space="preserve">　　</w:t>
      </w:r>
    </w:p>
    <w:p w14:paraId="2882C3B9" w14:textId="77777777" w:rsidR="00006B41" w:rsidRDefault="00006B41">
      <w:pPr>
        <w:rPr>
          <w:rFonts w:ascii="BIZ UDPゴシック" w:eastAsia="BIZ UDPゴシック" w:hAnsi="BIZ UDPゴシック"/>
          <w:sz w:val="26"/>
          <w:szCs w:val="26"/>
        </w:rPr>
      </w:pPr>
    </w:p>
    <w:p w14:paraId="51C4DC9D" w14:textId="33B9C579" w:rsidR="00006B41" w:rsidRPr="00C770DC" w:rsidRDefault="00006B41">
      <w:pPr>
        <w:rPr>
          <w:rFonts w:ascii="BIZ UDPゴシック" w:eastAsia="BIZ UDPゴシック" w:hAnsi="BIZ UDPゴシック"/>
          <w:sz w:val="26"/>
          <w:szCs w:val="26"/>
        </w:rPr>
      </w:pPr>
      <w:r>
        <w:rPr>
          <w:rFonts w:ascii="BIZ UDPゴシック" w:eastAsia="BIZ UDPゴシック" w:hAnsi="BIZ UDPゴシック" w:hint="eastAsia"/>
          <w:sz w:val="26"/>
          <w:szCs w:val="26"/>
        </w:rPr>
        <w:t>※必要に応じて追加書類を求める場合があります。</w:t>
      </w:r>
    </w:p>
    <w:sectPr w:rsidR="00006B41" w:rsidRPr="00C77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E54F" w14:textId="77777777" w:rsidR="00EE5B78" w:rsidRDefault="00EE5B78" w:rsidP="00EE5B78">
      <w:r>
        <w:separator/>
      </w:r>
    </w:p>
  </w:endnote>
  <w:endnote w:type="continuationSeparator" w:id="0">
    <w:p w14:paraId="4F1F6A1D" w14:textId="77777777" w:rsidR="00EE5B78" w:rsidRDefault="00EE5B78" w:rsidP="00EE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D1BD" w14:textId="77777777" w:rsidR="00EE5B78" w:rsidRDefault="00EE5B78" w:rsidP="00EE5B78">
      <w:r>
        <w:separator/>
      </w:r>
    </w:p>
  </w:footnote>
  <w:footnote w:type="continuationSeparator" w:id="0">
    <w:p w14:paraId="06F19668" w14:textId="77777777" w:rsidR="00EE5B78" w:rsidRDefault="00EE5B78" w:rsidP="00EE5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AE"/>
    <w:rsid w:val="00006B41"/>
    <w:rsid w:val="00016373"/>
    <w:rsid w:val="000434B4"/>
    <w:rsid w:val="00057A2E"/>
    <w:rsid w:val="00227AF4"/>
    <w:rsid w:val="00246F86"/>
    <w:rsid w:val="002C5934"/>
    <w:rsid w:val="002D1B32"/>
    <w:rsid w:val="005D3826"/>
    <w:rsid w:val="0064621D"/>
    <w:rsid w:val="00703056"/>
    <w:rsid w:val="00705494"/>
    <w:rsid w:val="007608AE"/>
    <w:rsid w:val="0086355C"/>
    <w:rsid w:val="00A91B68"/>
    <w:rsid w:val="00A93EF2"/>
    <w:rsid w:val="00B05DE0"/>
    <w:rsid w:val="00B530E1"/>
    <w:rsid w:val="00BC36D1"/>
    <w:rsid w:val="00BC78E2"/>
    <w:rsid w:val="00C770DC"/>
    <w:rsid w:val="00C957DC"/>
    <w:rsid w:val="00CA7CAC"/>
    <w:rsid w:val="00D92645"/>
    <w:rsid w:val="00E868FB"/>
    <w:rsid w:val="00ED1716"/>
    <w:rsid w:val="00EE5B78"/>
    <w:rsid w:val="00FA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4B543B"/>
  <w15:chartTrackingRefBased/>
  <w15:docId w15:val="{A653E9C2-0447-43A9-988A-37AD2EC5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08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08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08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08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08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08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08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08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08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8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8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8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08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8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8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8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8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8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8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0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0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AE"/>
    <w:pPr>
      <w:spacing w:before="160" w:after="160"/>
      <w:jc w:val="center"/>
    </w:pPr>
    <w:rPr>
      <w:i/>
      <w:iCs/>
      <w:color w:val="404040" w:themeColor="text1" w:themeTint="BF"/>
    </w:rPr>
  </w:style>
  <w:style w:type="character" w:customStyle="1" w:styleId="a8">
    <w:name w:val="引用文 (文字)"/>
    <w:basedOn w:val="a0"/>
    <w:link w:val="a7"/>
    <w:uiPriority w:val="29"/>
    <w:rsid w:val="007608AE"/>
    <w:rPr>
      <w:i/>
      <w:iCs/>
      <w:color w:val="404040" w:themeColor="text1" w:themeTint="BF"/>
    </w:rPr>
  </w:style>
  <w:style w:type="paragraph" w:styleId="a9">
    <w:name w:val="List Paragraph"/>
    <w:basedOn w:val="a"/>
    <w:uiPriority w:val="34"/>
    <w:qFormat/>
    <w:rsid w:val="007608AE"/>
    <w:pPr>
      <w:ind w:left="720"/>
      <w:contextualSpacing/>
    </w:pPr>
  </w:style>
  <w:style w:type="character" w:styleId="21">
    <w:name w:val="Intense Emphasis"/>
    <w:basedOn w:val="a0"/>
    <w:uiPriority w:val="21"/>
    <w:qFormat/>
    <w:rsid w:val="007608AE"/>
    <w:rPr>
      <w:i/>
      <w:iCs/>
      <w:color w:val="2E74B5" w:themeColor="accent1" w:themeShade="BF"/>
    </w:rPr>
  </w:style>
  <w:style w:type="paragraph" w:styleId="22">
    <w:name w:val="Intense Quote"/>
    <w:basedOn w:val="a"/>
    <w:next w:val="a"/>
    <w:link w:val="23"/>
    <w:uiPriority w:val="30"/>
    <w:qFormat/>
    <w:rsid w:val="007608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7608AE"/>
    <w:rPr>
      <w:i/>
      <w:iCs/>
      <w:color w:val="2E74B5" w:themeColor="accent1" w:themeShade="BF"/>
    </w:rPr>
  </w:style>
  <w:style w:type="character" w:styleId="24">
    <w:name w:val="Intense Reference"/>
    <w:basedOn w:val="a0"/>
    <w:uiPriority w:val="32"/>
    <w:qFormat/>
    <w:rsid w:val="007608AE"/>
    <w:rPr>
      <w:b/>
      <w:bCs/>
      <w:smallCaps/>
      <w:color w:val="2E74B5" w:themeColor="accent1" w:themeShade="BF"/>
      <w:spacing w:val="5"/>
    </w:rPr>
  </w:style>
  <w:style w:type="paragraph" w:styleId="aa">
    <w:name w:val="header"/>
    <w:basedOn w:val="a"/>
    <w:link w:val="ab"/>
    <w:uiPriority w:val="99"/>
    <w:unhideWhenUsed/>
    <w:rsid w:val="00EE5B78"/>
    <w:pPr>
      <w:tabs>
        <w:tab w:val="center" w:pos="4252"/>
        <w:tab w:val="right" w:pos="8504"/>
      </w:tabs>
      <w:snapToGrid w:val="0"/>
    </w:pPr>
  </w:style>
  <w:style w:type="character" w:customStyle="1" w:styleId="ab">
    <w:name w:val="ヘッダー (文字)"/>
    <w:basedOn w:val="a0"/>
    <w:link w:val="aa"/>
    <w:uiPriority w:val="99"/>
    <w:rsid w:val="00EE5B78"/>
  </w:style>
  <w:style w:type="paragraph" w:styleId="ac">
    <w:name w:val="footer"/>
    <w:basedOn w:val="a"/>
    <w:link w:val="ad"/>
    <w:uiPriority w:val="99"/>
    <w:unhideWhenUsed/>
    <w:rsid w:val="00EE5B78"/>
    <w:pPr>
      <w:tabs>
        <w:tab w:val="center" w:pos="4252"/>
        <w:tab w:val="right" w:pos="8504"/>
      </w:tabs>
      <w:snapToGrid w:val="0"/>
    </w:pPr>
  </w:style>
  <w:style w:type="character" w:customStyle="1" w:styleId="ad">
    <w:name w:val="フッター (文字)"/>
    <w:basedOn w:val="a0"/>
    <w:link w:val="ac"/>
    <w:uiPriority w:val="99"/>
    <w:rsid w:val="00EE5B78"/>
  </w:style>
  <w:style w:type="character" w:styleId="ae">
    <w:name w:val="annotation reference"/>
    <w:basedOn w:val="a0"/>
    <w:uiPriority w:val="99"/>
    <w:semiHidden/>
    <w:unhideWhenUsed/>
    <w:rsid w:val="00BC36D1"/>
    <w:rPr>
      <w:sz w:val="18"/>
      <w:szCs w:val="18"/>
    </w:rPr>
  </w:style>
  <w:style w:type="paragraph" w:styleId="af">
    <w:name w:val="annotation text"/>
    <w:basedOn w:val="a"/>
    <w:link w:val="af0"/>
    <w:uiPriority w:val="99"/>
    <w:unhideWhenUsed/>
    <w:rsid w:val="00BC36D1"/>
    <w:pPr>
      <w:jc w:val="left"/>
    </w:pPr>
  </w:style>
  <w:style w:type="character" w:customStyle="1" w:styleId="af0">
    <w:name w:val="コメント文字列 (文字)"/>
    <w:basedOn w:val="a0"/>
    <w:link w:val="af"/>
    <w:uiPriority w:val="99"/>
    <w:rsid w:val="00BC36D1"/>
  </w:style>
  <w:style w:type="paragraph" w:styleId="af1">
    <w:name w:val="annotation subject"/>
    <w:basedOn w:val="af"/>
    <w:next w:val="af"/>
    <w:link w:val="af2"/>
    <w:uiPriority w:val="99"/>
    <w:semiHidden/>
    <w:unhideWhenUsed/>
    <w:rsid w:val="00BC36D1"/>
    <w:rPr>
      <w:b/>
      <w:bCs/>
    </w:rPr>
  </w:style>
  <w:style w:type="character" w:customStyle="1" w:styleId="af2">
    <w:name w:val="コメント内容 (文字)"/>
    <w:basedOn w:val="af0"/>
    <w:link w:val="af1"/>
    <w:uiPriority w:val="99"/>
    <w:semiHidden/>
    <w:rsid w:val="00BC3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 圭次郎</dc:creator>
  <cp:keywords/>
  <dc:description/>
  <cp:lastModifiedBy>菊田 圭次郎</cp:lastModifiedBy>
  <cp:revision>5</cp:revision>
  <cp:lastPrinted>2025-02-05T05:09:00Z</cp:lastPrinted>
  <dcterms:created xsi:type="dcterms:W3CDTF">2025-02-05T06:30:00Z</dcterms:created>
  <dcterms:modified xsi:type="dcterms:W3CDTF">2025-02-07T04:34:00Z</dcterms:modified>
</cp:coreProperties>
</file>